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54" w:rsidRPr="004F2A3B" w:rsidRDefault="00897E54" w:rsidP="004F2A3B">
      <w:pPr>
        <w:jc w:val="center"/>
        <w:rPr>
          <w:sz w:val="28"/>
        </w:rPr>
      </w:pPr>
      <w:r w:rsidRPr="004F2A3B">
        <w:rPr>
          <w:sz w:val="28"/>
        </w:rPr>
        <w:t xml:space="preserve">MODELLO DI DICHIARAZIONE SOSTITUTIVA DI CERTIFICAZIONI E DELL’ATTO DI </w:t>
      </w:r>
      <w:bookmarkStart w:id="0" w:name="_GoBack"/>
      <w:r w:rsidRPr="004F2A3B">
        <w:rPr>
          <w:sz w:val="28"/>
        </w:rPr>
        <w:t xml:space="preserve">NOTORIETA’  (D.P.R. 28 DICEMBRE 2000, n. 445 e </w:t>
      </w:r>
      <w:proofErr w:type="spellStart"/>
      <w:r w:rsidRPr="004F2A3B">
        <w:rPr>
          <w:sz w:val="28"/>
        </w:rPr>
        <w:t>s.m.i.</w:t>
      </w:r>
      <w:proofErr w:type="spellEnd"/>
      <w:r w:rsidRPr="004F2A3B">
        <w:rPr>
          <w:sz w:val="28"/>
        </w:rPr>
        <w:t>)</w:t>
      </w:r>
    </w:p>
    <w:bookmarkEnd w:id="0"/>
    <w:p w:rsidR="00897E54" w:rsidRDefault="00897E54" w:rsidP="00897E54">
      <w:r>
        <w:t xml:space="preserve"> </w:t>
      </w:r>
    </w:p>
    <w:p w:rsidR="00897E54" w:rsidRDefault="004F2A3B" w:rsidP="00897E54">
      <w:r>
        <w:t>Il/La sottoscritto/a    _________________________________________________________________</w:t>
      </w:r>
      <w:r w:rsidR="00897E54">
        <w:t xml:space="preserve">  </w:t>
      </w:r>
    </w:p>
    <w:p w:rsidR="00897E54" w:rsidRDefault="00897E54" w:rsidP="00897E54">
      <w:r>
        <w:t xml:space="preserve">nato/a il  </w:t>
      </w:r>
      <w:r w:rsidR="004F2A3B">
        <w:t>____________________________________________ a____________________________</w:t>
      </w:r>
    </w:p>
    <w:p w:rsidR="00897E54" w:rsidRDefault="00897E54" w:rsidP="00897E54">
      <w:r>
        <w:t xml:space="preserve">con Studio Professionale/domicilio fiscale  in                                                            </w:t>
      </w:r>
    </w:p>
    <w:p w:rsidR="00897E54" w:rsidRDefault="004F2A3B" w:rsidP="00897E5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E54" w:rsidRDefault="00897E54" w:rsidP="004F2A3B">
      <w:pPr>
        <w:jc w:val="center"/>
      </w:pPr>
      <w:r>
        <w:t>Visti:</w:t>
      </w:r>
    </w:p>
    <w:p w:rsidR="004F2A3B" w:rsidRDefault="00897E54" w:rsidP="004F2A3B">
      <w:pPr>
        <w:jc w:val="both"/>
      </w:pPr>
      <w:r>
        <w:t>- il d.lgs. 30 marzo 2001, n. 165, art. 53, relativo alla verifica dell’insussistenza di situazioni, anche potenziali, di conflitto di interessi; - il d.lgs. 14 marzo 2013, n. 33, art. 15, relativo agli obblighi di pubblicazione concernente i titolari di incarichi;  - ai sensi e per gli effetti degli artt. 46, 47 e 77 bis D.P.R. 28 dicembre 2000, n. 445 e s. m. e i., consapevole della sanzione amministrativa di cui all’art. 75 e della sanzione penale di cui all’art. 76 del medesimo decreto,</w:t>
      </w:r>
    </w:p>
    <w:p w:rsidR="004F2A3B" w:rsidRDefault="004F2A3B" w:rsidP="004F2A3B">
      <w:pPr>
        <w:jc w:val="both"/>
      </w:pPr>
    </w:p>
    <w:p w:rsidR="00897E54" w:rsidRDefault="00897E54" w:rsidP="004F2A3B">
      <w:pPr>
        <w:jc w:val="center"/>
      </w:pPr>
      <w:r>
        <w:t>DICHIARA</w:t>
      </w:r>
    </w:p>
    <w:p w:rsidR="004F2A3B" w:rsidRDefault="00897E54" w:rsidP="004F2A3B">
      <w:pPr>
        <w:pStyle w:val="Paragrafoelenco"/>
        <w:numPr>
          <w:ilvl w:val="0"/>
          <w:numId w:val="1"/>
        </w:numPr>
        <w:jc w:val="both"/>
      </w:pPr>
      <w:r>
        <w:t>di non trovarsi in una situazione di conflitto di interessi, anche potenzia</w:t>
      </w:r>
      <w:r w:rsidR="004F2A3B">
        <w:t>le, con il presente incarico;</w:t>
      </w:r>
    </w:p>
    <w:p w:rsidR="004F2A3B" w:rsidRDefault="00897E54" w:rsidP="004F2A3B">
      <w:pPr>
        <w:pStyle w:val="Paragrafoelenco"/>
        <w:numPr>
          <w:ilvl w:val="0"/>
          <w:numId w:val="1"/>
        </w:numPr>
        <w:jc w:val="both"/>
      </w:pPr>
      <w:r>
        <w:t>di impegnarsi a comunicare, senza ritardo, a</w:t>
      </w:r>
      <w:r w:rsidR="004F2A3B">
        <w:t>d ASSP</w:t>
      </w:r>
      <w:r>
        <w:t xml:space="preserve"> il sopravvenire di eventuali cause di incompatibilità per il mantenimento dell’incarico e di impegnarsi, qualora sopraggiunga una causa di incompatibilità, ad operare  – entro i successivi 15 giorni a pena di decadenza dal presente incarico – la scelta tra il mantenimento dell’incarico in oggetto ovvero l’accettazione di altro incarico con esso incompatibile;</w:t>
      </w:r>
    </w:p>
    <w:p w:rsidR="004F2A3B" w:rsidRDefault="00897E54" w:rsidP="004F2A3B">
      <w:pPr>
        <w:pStyle w:val="Paragrafoelenco"/>
        <w:numPr>
          <w:ilvl w:val="0"/>
          <w:numId w:val="1"/>
        </w:numPr>
        <w:jc w:val="both"/>
      </w:pPr>
      <w:r>
        <w:t xml:space="preserve">di non trovarsi in stato di incapacità di contrarre con la Pubblica Amministrazione ai </w:t>
      </w:r>
      <w:r w:rsidR="004F2A3B">
        <w:t xml:space="preserve">sensi delle vigenti normative; </w:t>
      </w:r>
    </w:p>
    <w:p w:rsidR="00897E54" w:rsidRDefault="00897E54" w:rsidP="004F2A3B">
      <w:pPr>
        <w:pStyle w:val="Paragrafoelenco"/>
        <w:numPr>
          <w:ilvl w:val="0"/>
          <w:numId w:val="1"/>
        </w:numPr>
        <w:jc w:val="both"/>
      </w:pPr>
      <w:r>
        <w:t xml:space="preserve"> di non avere riportato condanne penali, anche non passate in giudicato, di non avere in corso procedimenti penali ovvero procedimenti per l’applicazione di misure di sicurezza o di prevenzione, di non avere precedenti giudiziari tra quelli iscrivibili nel casellario giudiziale ai sensi del D.P.R. 14 novembre 2002, n. 313 e non essere a conoscenza di essere sottoposto ad indagini preliminari.</w:t>
      </w:r>
    </w:p>
    <w:p w:rsidR="00897E54" w:rsidRDefault="00897E54" w:rsidP="004F2A3B">
      <w:pPr>
        <w:jc w:val="center"/>
      </w:pPr>
    </w:p>
    <w:p w:rsidR="00897E54" w:rsidRDefault="004F2A3B" w:rsidP="004F2A3B">
      <w:r>
        <w:t>Data ______________________</w:t>
      </w:r>
    </w:p>
    <w:p w:rsidR="004F2A3B" w:rsidRDefault="004F2A3B" w:rsidP="004F2A3B">
      <w:r>
        <w:t>Luogo 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F2A3B" w:rsidRDefault="004F2A3B" w:rsidP="004F2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97E54" w:rsidRDefault="00897E54" w:rsidP="004F2A3B">
      <w:pPr>
        <w:jc w:val="both"/>
      </w:pPr>
      <w:r>
        <w:t xml:space="preserve">Il sottoscritto autorizza, ai sensi e per gli effetti del d. </w:t>
      </w:r>
      <w:proofErr w:type="spellStart"/>
      <w:r>
        <w:t>lgs</w:t>
      </w:r>
      <w:proofErr w:type="spellEnd"/>
      <w:r>
        <w:t xml:space="preserve">. 30 giugno 2003, n. 196 e s. m. e i., il trattamento dei dati personali raccolti con la presente dichiarazione. I dati personali conferiti saranno trattati, anche con strumenti informatici, </w:t>
      </w:r>
      <w:r w:rsidR="004F2A3B">
        <w:t xml:space="preserve">di ASSP </w:t>
      </w:r>
      <w:r>
        <w:t xml:space="preserve">in qualità di Titolare del Trattamento esclusivamente nell’ambito del </w:t>
      </w:r>
      <w:r>
        <w:lastRenderedPageBreak/>
        <w:t xml:space="preserve">procedimento per il quale la presente dichiarazione viene resa e per i soli scopi di legge. I dati di cui alla presente dichiarazione e relativi all’incarico conferito saranno pubblicati sul sito istituzionale dell’Ente ai sensi e per gli effetti del d. </w:t>
      </w:r>
      <w:proofErr w:type="spellStart"/>
      <w:r>
        <w:t>lgs</w:t>
      </w:r>
      <w:proofErr w:type="spellEnd"/>
      <w:r>
        <w:t>. 33/2013 e s. m. e i..</w:t>
      </w:r>
    </w:p>
    <w:p w:rsidR="00897E54" w:rsidRDefault="00897E54" w:rsidP="004F2A3B"/>
    <w:p w:rsidR="004F2A3B" w:rsidRDefault="004F2A3B" w:rsidP="004F2A3B">
      <w:r>
        <w:t>Data ________________</w:t>
      </w:r>
    </w:p>
    <w:p w:rsidR="004F2A3B" w:rsidRDefault="004F2A3B" w:rsidP="004F2A3B">
      <w:r>
        <w:t>Luogo _______________</w:t>
      </w:r>
    </w:p>
    <w:p w:rsidR="008B2E5B" w:rsidRDefault="00897E54" w:rsidP="004F2A3B">
      <w:pPr>
        <w:ind w:left="4248" w:firstLine="708"/>
        <w:jc w:val="center"/>
      </w:pPr>
      <w:r>
        <w:t>Firma ________________________</w:t>
      </w:r>
    </w:p>
    <w:sectPr w:rsidR="008B2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F52"/>
    <w:multiLevelType w:val="hybridMultilevel"/>
    <w:tmpl w:val="6DCE0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54"/>
    <w:rsid w:val="003A6AE9"/>
    <w:rsid w:val="004F2A3B"/>
    <w:rsid w:val="00602397"/>
    <w:rsid w:val="00897E54"/>
    <w:rsid w:val="008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dcterms:created xsi:type="dcterms:W3CDTF">2018-02-28T15:02:00Z</dcterms:created>
  <dcterms:modified xsi:type="dcterms:W3CDTF">2018-03-01T15:48:00Z</dcterms:modified>
</cp:coreProperties>
</file>